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D662" w14:textId="77777777" w:rsidR="0054412A" w:rsidRPr="0054412A" w:rsidRDefault="0054412A" w:rsidP="0054412A">
      <w:pPr>
        <w:rPr>
          <w:b/>
          <w:bCs/>
        </w:rPr>
      </w:pPr>
      <w:r w:rsidRPr="0054412A">
        <w:rPr>
          <w:b/>
          <w:bCs/>
        </w:rPr>
        <w:t>Blog 1 – VIN Lookup Iowa</w:t>
      </w:r>
    </w:p>
    <w:p w14:paraId="6435336F" w14:textId="77777777" w:rsidR="0054412A" w:rsidRPr="0054412A" w:rsidRDefault="0054412A" w:rsidP="0054412A">
      <w:r w:rsidRPr="0054412A">
        <w:rPr>
          <w:rFonts w:ascii="Segoe UI Emoji" w:hAnsi="Segoe UI Emoji" w:cs="Segoe UI Emoji"/>
        </w:rPr>
        <w:t>🔍</w:t>
      </w:r>
      <w:r w:rsidRPr="0054412A">
        <w:t xml:space="preserve"> </w:t>
      </w:r>
      <w:r w:rsidRPr="0054412A">
        <w:rPr>
          <w:b/>
          <w:bCs/>
        </w:rPr>
        <w:t>SEO Title:</w:t>
      </w:r>
      <w:r w:rsidRPr="0054412A">
        <w:br/>
        <w:t>VIN Number Lookup Iowa | Car History Report | Check VIN Number Free</w:t>
      </w:r>
    </w:p>
    <w:p w14:paraId="68030E40" w14:textId="77777777" w:rsidR="0054412A" w:rsidRPr="0054412A" w:rsidRDefault="0054412A" w:rsidP="0054412A">
      <w:r w:rsidRPr="0054412A">
        <w:rPr>
          <w:rFonts w:ascii="Segoe UI Emoji" w:hAnsi="Segoe UI Emoji" w:cs="Segoe UI Emoji"/>
        </w:rPr>
        <w:t>📝</w:t>
      </w:r>
      <w:r w:rsidRPr="0054412A">
        <w:t xml:space="preserve"> </w:t>
      </w:r>
      <w:r w:rsidRPr="0054412A">
        <w:rPr>
          <w:b/>
          <w:bCs/>
        </w:rPr>
        <w:t>Blog Title:</w:t>
      </w:r>
      <w:r w:rsidRPr="0054412A">
        <w:br/>
        <w:t>Every Cornfield Has a Curveball – Check Your VIN Before You Buy in Iowa</w:t>
      </w:r>
    </w:p>
    <w:p w14:paraId="5846A0CA" w14:textId="77777777" w:rsidR="0054412A" w:rsidRPr="0054412A" w:rsidRDefault="0054412A" w:rsidP="0054412A">
      <w:r w:rsidRPr="0054412A">
        <w:rPr>
          <w:b/>
          <w:bCs/>
        </w:rPr>
        <w:t>Meta Description:</w:t>
      </w:r>
      <w:r w:rsidRPr="0054412A">
        <w:br/>
        <w:t>Buying a used car in Iowa? Use CarReport.com for a free VIN number lookup and get the full car history report before you commit.</w:t>
      </w:r>
    </w:p>
    <w:p w14:paraId="289342AC" w14:textId="77777777" w:rsidR="0054412A" w:rsidRPr="0054412A" w:rsidRDefault="0054412A" w:rsidP="0054412A">
      <w:r w:rsidRPr="0054412A">
        <w:pict w14:anchorId="25C11F2E">
          <v:rect id="_x0000_i1883" style="width:0;height:1.5pt" o:hralign="center" o:hrstd="t" o:hr="t" fillcolor="#a0a0a0" stroked="f"/>
        </w:pict>
      </w:r>
    </w:p>
    <w:p w14:paraId="3471796E" w14:textId="77777777" w:rsidR="0054412A" w:rsidRPr="0054412A" w:rsidRDefault="0054412A" w:rsidP="0054412A">
      <w:r w:rsidRPr="0054412A">
        <w:rPr>
          <w:b/>
          <w:bCs/>
        </w:rPr>
        <w:t>Every Cornfield Has a Curveball – Check Your VIN Before You Buy in Iowa</w:t>
      </w:r>
      <w:r w:rsidRPr="0054412A">
        <w:br/>
        <w:t xml:space="preserve">In Iowa, good deals on </w:t>
      </w:r>
      <w:r w:rsidRPr="0054412A">
        <w:rPr>
          <w:b/>
          <w:bCs/>
        </w:rPr>
        <w:t>used cars</w:t>
      </w:r>
      <w:r w:rsidRPr="0054412A">
        <w:t xml:space="preserve"> can pop up in small towns and big cities alike—but not every vehicle tells you the full story upfront. That’s why it pays to run a </w:t>
      </w:r>
      <w:r w:rsidRPr="0054412A">
        <w:rPr>
          <w:b/>
          <w:bCs/>
        </w:rPr>
        <w:t>VIN Number lookup</w:t>
      </w:r>
      <w:r w:rsidRPr="0054412A">
        <w:t xml:space="preserve"> before you hand over your hard-earned cash.</w:t>
      </w:r>
    </w:p>
    <w:p w14:paraId="004C4C9A" w14:textId="77777777" w:rsidR="0054412A" w:rsidRPr="0054412A" w:rsidRDefault="0054412A" w:rsidP="0054412A">
      <w:proofErr w:type="spellStart"/>
      <w:r w:rsidRPr="0054412A">
        <w:t>CarReport</w:t>
      </w:r>
      <w:proofErr w:type="spellEnd"/>
      <w:r w:rsidRPr="0054412A">
        <w:t xml:space="preserve"> makes it easy to </w:t>
      </w:r>
      <w:r w:rsidRPr="0054412A">
        <w:rPr>
          <w:b/>
          <w:bCs/>
        </w:rPr>
        <w:t>check VIN number free</w:t>
      </w:r>
      <w:r w:rsidRPr="0054412A">
        <w:t xml:space="preserve">. Just plug in the 17-digit </w:t>
      </w:r>
      <w:proofErr w:type="gramStart"/>
      <w:r w:rsidRPr="0054412A">
        <w:t>VIN, and</w:t>
      </w:r>
      <w:proofErr w:type="gramEnd"/>
      <w:r w:rsidRPr="0054412A">
        <w:t xml:space="preserve"> get a full </w:t>
      </w:r>
      <w:r w:rsidRPr="0054412A">
        <w:rPr>
          <w:b/>
          <w:bCs/>
        </w:rPr>
        <w:t>car history report</w:t>
      </w:r>
      <w:r w:rsidRPr="0054412A">
        <w:t xml:space="preserve"> that includes accidents, title issues, odometer readings, and much more.</w:t>
      </w:r>
    </w:p>
    <w:p w14:paraId="0A23690B" w14:textId="77777777" w:rsidR="0054412A" w:rsidRPr="0054412A" w:rsidRDefault="0054412A" w:rsidP="0054412A">
      <w:r w:rsidRPr="0054412A">
        <w:pict w14:anchorId="7CD5DE8E">
          <v:rect id="_x0000_i1884" style="width:0;height:1.5pt" o:hralign="center" o:hrstd="t" o:hr="t" fillcolor="#a0a0a0" stroked="f"/>
        </w:pict>
      </w:r>
    </w:p>
    <w:p w14:paraId="0B818E36" w14:textId="77777777" w:rsidR="0054412A" w:rsidRPr="0054412A" w:rsidRDefault="0054412A" w:rsidP="0054412A">
      <w:pPr>
        <w:rPr>
          <w:b/>
          <w:bCs/>
        </w:rPr>
      </w:pPr>
      <w:r w:rsidRPr="0054412A">
        <w:rPr>
          <w:b/>
          <w:bCs/>
        </w:rPr>
        <w:t>What Can a VIN Lookup Reveal?</w:t>
      </w:r>
    </w:p>
    <w:p w14:paraId="04396CDA" w14:textId="77777777" w:rsidR="0054412A" w:rsidRPr="0054412A" w:rsidRDefault="0054412A" w:rsidP="0054412A">
      <w:r w:rsidRPr="0054412A">
        <w:t xml:space="preserve">When you use </w:t>
      </w:r>
      <w:proofErr w:type="spellStart"/>
      <w:r w:rsidRPr="0054412A">
        <w:t>CarReport’s</w:t>
      </w:r>
      <w:proofErr w:type="spellEnd"/>
      <w:r w:rsidRPr="0054412A">
        <w:t xml:space="preserve"> </w:t>
      </w:r>
      <w:proofErr w:type="spellStart"/>
      <w:r w:rsidRPr="0054412A">
        <w:rPr>
          <w:b/>
          <w:bCs/>
        </w:rPr>
        <w:t>checkvin</w:t>
      </w:r>
      <w:proofErr w:type="spellEnd"/>
      <w:r w:rsidRPr="0054412A">
        <w:t xml:space="preserve"> tool, you'll uncover:</w:t>
      </w:r>
    </w:p>
    <w:p w14:paraId="2A11971B" w14:textId="77777777" w:rsidR="0054412A" w:rsidRPr="0054412A" w:rsidRDefault="0054412A" w:rsidP="0054412A">
      <w:pPr>
        <w:numPr>
          <w:ilvl w:val="0"/>
          <w:numId w:val="38"/>
        </w:numPr>
      </w:pPr>
      <w:r w:rsidRPr="0054412A">
        <w:t>Reported accidents or frame damage</w:t>
      </w:r>
    </w:p>
    <w:p w14:paraId="7FDEA450" w14:textId="77777777" w:rsidR="0054412A" w:rsidRPr="0054412A" w:rsidRDefault="0054412A" w:rsidP="0054412A">
      <w:pPr>
        <w:numPr>
          <w:ilvl w:val="0"/>
          <w:numId w:val="38"/>
        </w:numPr>
      </w:pPr>
      <w:r w:rsidRPr="0054412A">
        <w:t>Title branding (salvage, rebuilt, flood)</w:t>
      </w:r>
    </w:p>
    <w:p w14:paraId="1B5286E4" w14:textId="77777777" w:rsidR="0054412A" w:rsidRPr="0054412A" w:rsidRDefault="0054412A" w:rsidP="0054412A">
      <w:pPr>
        <w:numPr>
          <w:ilvl w:val="0"/>
          <w:numId w:val="38"/>
        </w:numPr>
      </w:pPr>
      <w:r w:rsidRPr="0054412A">
        <w:t>Accurate mileage and rollback alerts</w:t>
      </w:r>
    </w:p>
    <w:p w14:paraId="480D9166" w14:textId="77777777" w:rsidR="0054412A" w:rsidRPr="0054412A" w:rsidRDefault="0054412A" w:rsidP="0054412A">
      <w:pPr>
        <w:numPr>
          <w:ilvl w:val="0"/>
          <w:numId w:val="38"/>
        </w:numPr>
      </w:pPr>
      <w:r w:rsidRPr="0054412A">
        <w:t>Open safety recalls</w:t>
      </w:r>
    </w:p>
    <w:p w14:paraId="4B8FD537" w14:textId="77777777" w:rsidR="0054412A" w:rsidRPr="0054412A" w:rsidRDefault="0054412A" w:rsidP="0054412A">
      <w:pPr>
        <w:numPr>
          <w:ilvl w:val="0"/>
          <w:numId w:val="38"/>
        </w:numPr>
      </w:pPr>
      <w:r w:rsidRPr="0054412A">
        <w:t>Past ownership and state registration</w:t>
      </w:r>
    </w:p>
    <w:p w14:paraId="67F36CAE" w14:textId="77777777" w:rsidR="0054412A" w:rsidRPr="0054412A" w:rsidRDefault="0054412A" w:rsidP="0054412A">
      <w:pPr>
        <w:numPr>
          <w:ilvl w:val="0"/>
          <w:numId w:val="38"/>
        </w:numPr>
      </w:pPr>
      <w:r w:rsidRPr="0054412A">
        <w:t>Full vehicle specifications</w:t>
      </w:r>
    </w:p>
    <w:p w14:paraId="009D36EA" w14:textId="77777777" w:rsidR="0054412A" w:rsidRPr="0054412A" w:rsidRDefault="0054412A" w:rsidP="0054412A">
      <w:r w:rsidRPr="0054412A">
        <w:pict w14:anchorId="33C7EC4A">
          <v:rect id="_x0000_i1885" style="width:0;height:1.5pt" o:hralign="center" o:hrstd="t" o:hr="t" fillcolor="#a0a0a0" stroked="f"/>
        </w:pict>
      </w:r>
    </w:p>
    <w:p w14:paraId="2A507179" w14:textId="77777777" w:rsidR="0054412A" w:rsidRPr="0054412A" w:rsidRDefault="0054412A" w:rsidP="0054412A">
      <w:pPr>
        <w:rPr>
          <w:b/>
          <w:bCs/>
        </w:rPr>
      </w:pPr>
      <w:r w:rsidRPr="0054412A">
        <w:rPr>
          <w:b/>
          <w:bCs/>
        </w:rPr>
        <w:t xml:space="preserve">How to Use </w:t>
      </w:r>
      <w:proofErr w:type="spellStart"/>
      <w:r w:rsidRPr="0054412A">
        <w:rPr>
          <w:b/>
          <w:bCs/>
        </w:rPr>
        <w:t>CarReport’s</w:t>
      </w:r>
      <w:proofErr w:type="spellEnd"/>
      <w:r w:rsidRPr="0054412A">
        <w:rPr>
          <w:b/>
          <w:bCs/>
        </w:rPr>
        <w:t xml:space="preserve"> VIN Lookup</w:t>
      </w:r>
    </w:p>
    <w:p w14:paraId="6B1DE6DA" w14:textId="77777777" w:rsidR="0054412A" w:rsidRPr="0054412A" w:rsidRDefault="0054412A" w:rsidP="0054412A">
      <w:pPr>
        <w:numPr>
          <w:ilvl w:val="0"/>
          <w:numId w:val="39"/>
        </w:numPr>
      </w:pPr>
      <w:r w:rsidRPr="0054412A">
        <w:t xml:space="preserve">Visit </w:t>
      </w:r>
      <w:hyperlink r:id="rId5" w:tgtFrame="_new" w:history="1">
        <w:r w:rsidRPr="0054412A">
          <w:rPr>
            <w:rStyle w:val="Hyperlink"/>
          </w:rPr>
          <w:t>www.carreport.com</w:t>
        </w:r>
      </w:hyperlink>
    </w:p>
    <w:p w14:paraId="752E31DD" w14:textId="77777777" w:rsidR="0054412A" w:rsidRPr="0054412A" w:rsidRDefault="0054412A" w:rsidP="0054412A">
      <w:pPr>
        <w:numPr>
          <w:ilvl w:val="0"/>
          <w:numId w:val="39"/>
        </w:numPr>
      </w:pPr>
      <w:r w:rsidRPr="0054412A">
        <w:t xml:space="preserve">Select </w:t>
      </w:r>
      <w:r w:rsidRPr="0054412A">
        <w:rPr>
          <w:b/>
          <w:bCs/>
        </w:rPr>
        <w:t>VIN Lookup</w:t>
      </w:r>
    </w:p>
    <w:p w14:paraId="083BECD7" w14:textId="77777777" w:rsidR="0054412A" w:rsidRPr="0054412A" w:rsidRDefault="0054412A" w:rsidP="0054412A">
      <w:pPr>
        <w:numPr>
          <w:ilvl w:val="0"/>
          <w:numId w:val="39"/>
        </w:numPr>
      </w:pPr>
      <w:r w:rsidRPr="0054412A">
        <w:t>Enter your VIN number</w:t>
      </w:r>
    </w:p>
    <w:p w14:paraId="7DF9A9D3" w14:textId="77777777" w:rsidR="0054412A" w:rsidRPr="0054412A" w:rsidRDefault="0054412A" w:rsidP="0054412A">
      <w:pPr>
        <w:numPr>
          <w:ilvl w:val="0"/>
          <w:numId w:val="39"/>
        </w:numPr>
      </w:pPr>
      <w:r w:rsidRPr="0054412A">
        <w:t>View your full report instantly</w:t>
      </w:r>
    </w:p>
    <w:p w14:paraId="6DF50CEB" w14:textId="77777777" w:rsidR="0054412A" w:rsidRPr="0054412A" w:rsidRDefault="0054412A" w:rsidP="0054412A">
      <w:r w:rsidRPr="0054412A">
        <w:lastRenderedPageBreak/>
        <w:pict w14:anchorId="17C0B2B8">
          <v:rect id="_x0000_i1886" style="width:0;height:1.5pt" o:hralign="center" o:hrstd="t" o:hr="t" fillcolor="#a0a0a0" stroked="f"/>
        </w:pict>
      </w:r>
    </w:p>
    <w:p w14:paraId="6CFD8A94" w14:textId="77777777" w:rsidR="0054412A" w:rsidRPr="0054412A" w:rsidRDefault="0054412A" w:rsidP="0054412A">
      <w:pPr>
        <w:rPr>
          <w:b/>
          <w:bCs/>
        </w:rPr>
      </w:pPr>
      <w:r w:rsidRPr="0054412A">
        <w:rPr>
          <w:b/>
          <w:bCs/>
        </w:rPr>
        <w:t xml:space="preserve">Why Iowans Trust </w:t>
      </w:r>
      <w:proofErr w:type="spellStart"/>
      <w:r w:rsidRPr="0054412A">
        <w:rPr>
          <w:b/>
          <w:bCs/>
        </w:rPr>
        <w:t>CarReport</w:t>
      </w:r>
      <w:proofErr w:type="spellEnd"/>
    </w:p>
    <w:p w14:paraId="55BA4FAB" w14:textId="77777777" w:rsidR="0054412A" w:rsidRPr="0054412A" w:rsidRDefault="0054412A" w:rsidP="0054412A">
      <w:r w:rsidRPr="0054412A">
        <w:rPr>
          <w:rFonts w:ascii="Segoe UI Emoji" w:hAnsi="Segoe UI Emoji" w:cs="Segoe UI Emoji"/>
        </w:rPr>
        <w:t>✅</w:t>
      </w:r>
      <w:r w:rsidRPr="0054412A">
        <w:t xml:space="preserve"> Instant, data-rich </w:t>
      </w:r>
      <w:r w:rsidRPr="0054412A">
        <w:rPr>
          <w:b/>
          <w:bCs/>
        </w:rPr>
        <w:t>car history report</w:t>
      </w:r>
      <w:r w:rsidRPr="0054412A">
        <w:br/>
      </w:r>
      <w:r w:rsidRPr="0054412A">
        <w:rPr>
          <w:rFonts w:ascii="Segoe UI Emoji" w:hAnsi="Segoe UI Emoji" w:cs="Segoe UI Emoji"/>
        </w:rPr>
        <w:t>✅</w:t>
      </w:r>
      <w:r w:rsidRPr="0054412A">
        <w:t xml:space="preserve"> Access to national and state databases</w:t>
      </w:r>
      <w:r w:rsidRPr="0054412A">
        <w:br/>
      </w:r>
      <w:r w:rsidRPr="0054412A">
        <w:rPr>
          <w:rFonts w:ascii="Segoe UI Emoji" w:hAnsi="Segoe UI Emoji" w:cs="Segoe UI Emoji"/>
        </w:rPr>
        <w:t>✅</w:t>
      </w:r>
      <w:r w:rsidRPr="0054412A">
        <w:t xml:space="preserve"> Works great for buying or selling </w:t>
      </w:r>
      <w:r w:rsidRPr="0054412A">
        <w:rPr>
          <w:b/>
          <w:bCs/>
        </w:rPr>
        <w:t>used cars Iowa</w:t>
      </w:r>
      <w:r w:rsidRPr="0054412A">
        <w:br/>
      </w:r>
      <w:r w:rsidRPr="0054412A">
        <w:rPr>
          <w:rFonts w:ascii="Segoe UI Emoji" w:hAnsi="Segoe UI Emoji" w:cs="Segoe UI Emoji"/>
        </w:rPr>
        <w:t>✅</w:t>
      </w:r>
      <w:r w:rsidRPr="0054412A">
        <w:t xml:space="preserve"> Over 200 points of data in every report</w:t>
      </w:r>
    </w:p>
    <w:p w14:paraId="678F2F5B" w14:textId="77777777" w:rsidR="0054412A" w:rsidRPr="0054412A" w:rsidRDefault="0054412A" w:rsidP="0054412A">
      <w:r w:rsidRPr="0054412A">
        <w:pict w14:anchorId="5694FC88">
          <v:rect id="_x0000_i1887" style="width:0;height:1.5pt" o:hralign="center" o:hrstd="t" o:hr="t" fillcolor="#a0a0a0" stroked="f"/>
        </w:pict>
      </w:r>
    </w:p>
    <w:p w14:paraId="7B18A6E6" w14:textId="77777777" w:rsidR="0054412A" w:rsidRPr="0054412A" w:rsidRDefault="0054412A" w:rsidP="0054412A">
      <w:r w:rsidRPr="0054412A">
        <w:rPr>
          <w:rFonts w:ascii="Segoe UI Emoji" w:hAnsi="Segoe UI Emoji" w:cs="Segoe UI Emoji"/>
        </w:rPr>
        <w:t>🚗</w:t>
      </w:r>
      <w:r w:rsidRPr="0054412A">
        <w:t xml:space="preserve"> </w:t>
      </w:r>
      <w:r w:rsidRPr="0054412A">
        <w:rPr>
          <w:b/>
          <w:bCs/>
        </w:rPr>
        <w:t>Ready to steer clear of hidden issues?</w:t>
      </w:r>
      <w:r w:rsidRPr="0054412A">
        <w:t xml:space="preserve"> Run your </w:t>
      </w:r>
      <w:r w:rsidRPr="0054412A">
        <w:rPr>
          <w:b/>
          <w:bCs/>
        </w:rPr>
        <w:t>Iowa VIN number lookup</w:t>
      </w:r>
      <w:r w:rsidRPr="0054412A">
        <w:t xml:space="preserve"> now at </w:t>
      </w:r>
      <w:hyperlink r:id="rId6" w:tgtFrame="_new" w:history="1">
        <w:r w:rsidRPr="0054412A">
          <w:rPr>
            <w:rStyle w:val="Hyperlink"/>
          </w:rPr>
          <w:t>CarReport.com</w:t>
        </w:r>
      </w:hyperlink>
      <w:r w:rsidRPr="0054412A">
        <w:t xml:space="preserve"> and get the clarity you need to make the right move.</w:t>
      </w:r>
    </w:p>
    <w:p w14:paraId="57B317BF" w14:textId="266454AB" w:rsidR="00405FC2" w:rsidRPr="0054412A" w:rsidRDefault="00405FC2" w:rsidP="0054412A"/>
    <w:sectPr w:rsidR="00405FC2" w:rsidRPr="00544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E1B"/>
    <w:multiLevelType w:val="multilevel"/>
    <w:tmpl w:val="448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27D26"/>
    <w:multiLevelType w:val="multilevel"/>
    <w:tmpl w:val="D750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F029E"/>
    <w:multiLevelType w:val="multilevel"/>
    <w:tmpl w:val="1120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F1F07"/>
    <w:multiLevelType w:val="multilevel"/>
    <w:tmpl w:val="1F54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D08"/>
    <w:multiLevelType w:val="multilevel"/>
    <w:tmpl w:val="33E0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C4BC9"/>
    <w:multiLevelType w:val="multilevel"/>
    <w:tmpl w:val="441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BB1694"/>
    <w:multiLevelType w:val="multilevel"/>
    <w:tmpl w:val="A8C8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C6CB0"/>
    <w:multiLevelType w:val="multilevel"/>
    <w:tmpl w:val="D8EC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0295B"/>
    <w:multiLevelType w:val="multilevel"/>
    <w:tmpl w:val="A050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F4858"/>
    <w:multiLevelType w:val="multilevel"/>
    <w:tmpl w:val="32D0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555E5A"/>
    <w:multiLevelType w:val="multilevel"/>
    <w:tmpl w:val="C024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C93A95"/>
    <w:multiLevelType w:val="multilevel"/>
    <w:tmpl w:val="505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9719F"/>
    <w:multiLevelType w:val="multilevel"/>
    <w:tmpl w:val="4A84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23658"/>
    <w:multiLevelType w:val="multilevel"/>
    <w:tmpl w:val="068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0030EC"/>
    <w:multiLevelType w:val="multilevel"/>
    <w:tmpl w:val="213C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6B4F9F"/>
    <w:multiLevelType w:val="multilevel"/>
    <w:tmpl w:val="A47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6344C1"/>
    <w:multiLevelType w:val="multilevel"/>
    <w:tmpl w:val="E770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2C239B"/>
    <w:multiLevelType w:val="multilevel"/>
    <w:tmpl w:val="4B1A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95712"/>
    <w:multiLevelType w:val="multilevel"/>
    <w:tmpl w:val="3A90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38481F"/>
    <w:multiLevelType w:val="multilevel"/>
    <w:tmpl w:val="1A3A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072543"/>
    <w:multiLevelType w:val="multilevel"/>
    <w:tmpl w:val="65B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445970"/>
    <w:multiLevelType w:val="multilevel"/>
    <w:tmpl w:val="A9C6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4B66E3"/>
    <w:multiLevelType w:val="multilevel"/>
    <w:tmpl w:val="D3FA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AC2B62"/>
    <w:multiLevelType w:val="multilevel"/>
    <w:tmpl w:val="1310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B17DF3"/>
    <w:multiLevelType w:val="multilevel"/>
    <w:tmpl w:val="49D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87972"/>
    <w:multiLevelType w:val="multilevel"/>
    <w:tmpl w:val="D802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5D4E3E"/>
    <w:multiLevelType w:val="multilevel"/>
    <w:tmpl w:val="DB9C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4577C"/>
    <w:multiLevelType w:val="multilevel"/>
    <w:tmpl w:val="CD6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B01C5C"/>
    <w:multiLevelType w:val="multilevel"/>
    <w:tmpl w:val="6EFA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8B5F90"/>
    <w:multiLevelType w:val="multilevel"/>
    <w:tmpl w:val="C5A0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E7E8D"/>
    <w:multiLevelType w:val="multilevel"/>
    <w:tmpl w:val="64A2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8C7DA9"/>
    <w:multiLevelType w:val="multilevel"/>
    <w:tmpl w:val="3614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25BE5"/>
    <w:multiLevelType w:val="multilevel"/>
    <w:tmpl w:val="5B5E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6B567E"/>
    <w:multiLevelType w:val="multilevel"/>
    <w:tmpl w:val="DAD8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7E1F31"/>
    <w:multiLevelType w:val="multilevel"/>
    <w:tmpl w:val="B50A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10DFD"/>
    <w:multiLevelType w:val="multilevel"/>
    <w:tmpl w:val="BC46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933AA9"/>
    <w:multiLevelType w:val="multilevel"/>
    <w:tmpl w:val="3956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2B1303"/>
    <w:multiLevelType w:val="multilevel"/>
    <w:tmpl w:val="07B6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1A59BC"/>
    <w:multiLevelType w:val="multilevel"/>
    <w:tmpl w:val="9DF2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847361">
    <w:abstractNumId w:val="36"/>
  </w:num>
  <w:num w:numId="2" w16cid:durableId="753867654">
    <w:abstractNumId w:val="16"/>
  </w:num>
  <w:num w:numId="3" w16cid:durableId="2126347312">
    <w:abstractNumId w:val="13"/>
  </w:num>
  <w:num w:numId="4" w16cid:durableId="1697270258">
    <w:abstractNumId w:val="31"/>
  </w:num>
  <w:num w:numId="5" w16cid:durableId="738668850">
    <w:abstractNumId w:val="1"/>
  </w:num>
  <w:num w:numId="6" w16cid:durableId="658309895">
    <w:abstractNumId w:val="2"/>
  </w:num>
  <w:num w:numId="7" w16cid:durableId="645280161">
    <w:abstractNumId w:val="8"/>
  </w:num>
  <w:num w:numId="8" w16cid:durableId="1838375861">
    <w:abstractNumId w:val="24"/>
  </w:num>
  <w:num w:numId="9" w16cid:durableId="1916282911">
    <w:abstractNumId w:val="27"/>
  </w:num>
  <w:num w:numId="10" w16cid:durableId="1584801985">
    <w:abstractNumId w:val="22"/>
  </w:num>
  <w:num w:numId="11" w16cid:durableId="255284658">
    <w:abstractNumId w:val="21"/>
  </w:num>
  <w:num w:numId="12" w16cid:durableId="1882479370">
    <w:abstractNumId w:val="30"/>
  </w:num>
  <w:num w:numId="13" w16cid:durableId="227503201">
    <w:abstractNumId w:val="4"/>
  </w:num>
  <w:num w:numId="14" w16cid:durableId="215360390">
    <w:abstractNumId w:val="12"/>
  </w:num>
  <w:num w:numId="15" w16cid:durableId="2078940191">
    <w:abstractNumId w:val="6"/>
  </w:num>
  <w:num w:numId="16" w16cid:durableId="391781144">
    <w:abstractNumId w:val="29"/>
  </w:num>
  <w:num w:numId="17" w16cid:durableId="1335180869">
    <w:abstractNumId w:val="10"/>
  </w:num>
  <w:num w:numId="18" w16cid:durableId="1403214083">
    <w:abstractNumId w:val="17"/>
  </w:num>
  <w:num w:numId="19" w16cid:durableId="1952853056">
    <w:abstractNumId w:val="19"/>
  </w:num>
  <w:num w:numId="20" w16cid:durableId="291251751">
    <w:abstractNumId w:val="28"/>
  </w:num>
  <w:num w:numId="21" w16cid:durableId="583611291">
    <w:abstractNumId w:val="34"/>
  </w:num>
  <w:num w:numId="22" w16cid:durableId="778254409">
    <w:abstractNumId w:val="25"/>
  </w:num>
  <w:num w:numId="23" w16cid:durableId="1045300588">
    <w:abstractNumId w:val="11"/>
  </w:num>
  <w:num w:numId="24" w16cid:durableId="2079864315">
    <w:abstractNumId w:val="20"/>
  </w:num>
  <w:num w:numId="25" w16cid:durableId="1072387885">
    <w:abstractNumId w:val="37"/>
  </w:num>
  <w:num w:numId="26" w16cid:durableId="560988386">
    <w:abstractNumId w:val="14"/>
  </w:num>
  <w:num w:numId="27" w16cid:durableId="388067166">
    <w:abstractNumId w:val="9"/>
  </w:num>
  <w:num w:numId="28" w16cid:durableId="2103260263">
    <w:abstractNumId w:val="7"/>
  </w:num>
  <w:num w:numId="29" w16cid:durableId="1181705842">
    <w:abstractNumId w:val="3"/>
  </w:num>
  <w:num w:numId="30" w16cid:durableId="1818301928">
    <w:abstractNumId w:val="33"/>
  </w:num>
  <w:num w:numId="31" w16cid:durableId="2118061920">
    <w:abstractNumId w:val="23"/>
  </w:num>
  <w:num w:numId="32" w16cid:durableId="1479300374">
    <w:abstractNumId w:val="5"/>
  </w:num>
  <w:num w:numId="33" w16cid:durableId="559176722">
    <w:abstractNumId w:val="35"/>
  </w:num>
  <w:num w:numId="34" w16cid:durableId="1829468877">
    <w:abstractNumId w:val="15"/>
  </w:num>
  <w:num w:numId="35" w16cid:durableId="263611805">
    <w:abstractNumId w:val="26"/>
  </w:num>
  <w:num w:numId="36" w16cid:durableId="15693909">
    <w:abstractNumId w:val="32"/>
  </w:num>
  <w:num w:numId="37" w16cid:durableId="90395851">
    <w:abstractNumId w:val="18"/>
  </w:num>
  <w:num w:numId="38" w16cid:durableId="1320041238">
    <w:abstractNumId w:val="0"/>
  </w:num>
  <w:num w:numId="39" w16cid:durableId="3810576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C2"/>
    <w:rsid w:val="0003577B"/>
    <w:rsid w:val="001D0B35"/>
    <w:rsid w:val="00202B13"/>
    <w:rsid w:val="004050AD"/>
    <w:rsid w:val="00405FC2"/>
    <w:rsid w:val="00432C1E"/>
    <w:rsid w:val="004C49C1"/>
    <w:rsid w:val="00516E74"/>
    <w:rsid w:val="00523D84"/>
    <w:rsid w:val="0054412A"/>
    <w:rsid w:val="006A21EF"/>
    <w:rsid w:val="007C4A90"/>
    <w:rsid w:val="009E3C08"/>
    <w:rsid w:val="00B30836"/>
    <w:rsid w:val="00B9213C"/>
    <w:rsid w:val="00C07C0A"/>
    <w:rsid w:val="00C10D44"/>
    <w:rsid w:val="00C93042"/>
    <w:rsid w:val="00F7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12D2"/>
  <w15:chartTrackingRefBased/>
  <w15:docId w15:val="{8DD421C2-180B-4F03-8D7E-74075313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F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5F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report.com" TargetMode="External"/><Relationship Id="rId5" Type="http://schemas.openxmlformats.org/officeDocument/2006/relationships/hyperlink" Target="https://www.carrep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Mesman</dc:creator>
  <cp:keywords/>
  <dc:description/>
  <cp:lastModifiedBy>Patricia Mesman</cp:lastModifiedBy>
  <cp:revision>2</cp:revision>
  <dcterms:created xsi:type="dcterms:W3CDTF">2025-04-14T08:44:00Z</dcterms:created>
  <dcterms:modified xsi:type="dcterms:W3CDTF">2025-04-14T08:44:00Z</dcterms:modified>
</cp:coreProperties>
</file>